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682E86">
        <w:rPr>
          <w:rFonts w:ascii="Times New Roman" w:hAnsi="Times New Roman" w:cs="Times New Roman"/>
          <w:b/>
          <w:sz w:val="24"/>
          <w:szCs w:val="24"/>
        </w:rPr>
        <w:t>03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682E86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2E86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682E86" w:rsidRPr="0097641A" w:rsidRDefault="00682E86" w:rsidP="0097641A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97641A">
        <w:rPr>
          <w:rFonts w:ascii="Arial" w:eastAsia="Times New Roman" w:hAnsi="Arial" w:cs="Arial"/>
          <w:bCs/>
        </w:rPr>
        <w:t xml:space="preserve">КРАСНОЯРСКИЙ КРАЙ СУХОБУЗИМСКИЙ РАЙОН  </w:t>
      </w:r>
    </w:p>
    <w:p w:rsidR="00682E86" w:rsidRPr="0097641A" w:rsidRDefault="00682E86" w:rsidP="0097641A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97641A">
        <w:rPr>
          <w:rFonts w:ascii="Arial" w:eastAsia="Times New Roman" w:hAnsi="Arial" w:cs="Arial"/>
          <w:bCs/>
        </w:rPr>
        <w:t xml:space="preserve">АДМИНИСТРАЦИЯ НАХВАЛЬСКОГО СЕЛЬСОВЕТА </w:t>
      </w:r>
    </w:p>
    <w:p w:rsidR="00682E86" w:rsidRPr="0097641A" w:rsidRDefault="00682E86" w:rsidP="0097641A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682E86" w:rsidRPr="0097641A" w:rsidRDefault="00682E86" w:rsidP="0097641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97641A">
        <w:rPr>
          <w:rFonts w:ascii="Arial" w:eastAsia="Times New Roman" w:hAnsi="Arial" w:cs="Arial"/>
        </w:rPr>
        <w:t>ПОСТАНОВЛЕНИЕ</w:t>
      </w:r>
    </w:p>
    <w:p w:rsidR="00682E86" w:rsidRPr="0097641A" w:rsidRDefault="00682E86" w:rsidP="0097641A">
      <w:pPr>
        <w:spacing w:after="0" w:line="240" w:lineRule="auto"/>
        <w:rPr>
          <w:rFonts w:ascii="Arial" w:eastAsia="Times New Roman" w:hAnsi="Arial" w:cs="Arial"/>
        </w:rPr>
      </w:pPr>
    </w:p>
    <w:p w:rsidR="00682E86" w:rsidRPr="0097641A" w:rsidRDefault="00682E86" w:rsidP="0097641A">
      <w:pPr>
        <w:spacing w:after="0" w:line="240" w:lineRule="auto"/>
        <w:rPr>
          <w:rFonts w:ascii="Arial" w:eastAsia="Times New Roman" w:hAnsi="Arial" w:cs="Arial"/>
        </w:rPr>
      </w:pPr>
      <w:r w:rsidRPr="0097641A">
        <w:rPr>
          <w:rFonts w:ascii="Arial" w:eastAsia="Times New Roman" w:hAnsi="Arial" w:cs="Arial"/>
        </w:rPr>
        <w:t>07.02.2023 г.</w:t>
      </w:r>
      <w:r w:rsidRPr="0097641A">
        <w:rPr>
          <w:rFonts w:ascii="Arial" w:eastAsia="Times New Roman" w:hAnsi="Arial" w:cs="Arial"/>
        </w:rPr>
        <w:tab/>
      </w:r>
      <w:r w:rsidRPr="0097641A">
        <w:rPr>
          <w:rFonts w:ascii="Arial" w:eastAsia="Times New Roman" w:hAnsi="Arial" w:cs="Arial"/>
        </w:rPr>
        <w:tab/>
        <w:t xml:space="preserve">              </w:t>
      </w:r>
      <w:r w:rsidR="0097641A">
        <w:rPr>
          <w:rFonts w:ascii="Arial" w:eastAsia="Times New Roman" w:hAnsi="Arial" w:cs="Arial"/>
        </w:rPr>
        <w:t xml:space="preserve">              </w:t>
      </w:r>
      <w:bookmarkStart w:id="0" w:name="_GoBack"/>
      <w:bookmarkEnd w:id="0"/>
      <w:r w:rsidR="0097641A" w:rsidRPr="0097641A">
        <w:rPr>
          <w:rFonts w:ascii="Arial" w:eastAsia="Times New Roman" w:hAnsi="Arial" w:cs="Arial"/>
        </w:rPr>
        <w:t xml:space="preserve"> </w:t>
      </w:r>
      <w:r w:rsidR="0097641A">
        <w:rPr>
          <w:rFonts w:ascii="Arial" w:eastAsia="Times New Roman" w:hAnsi="Arial" w:cs="Arial"/>
        </w:rPr>
        <w:t xml:space="preserve">с. </w:t>
      </w:r>
      <w:proofErr w:type="spellStart"/>
      <w:r w:rsidR="0097641A">
        <w:rPr>
          <w:rFonts w:ascii="Arial" w:eastAsia="Times New Roman" w:hAnsi="Arial" w:cs="Arial"/>
        </w:rPr>
        <w:t>Нахвальское</w:t>
      </w:r>
      <w:proofErr w:type="spellEnd"/>
      <w:r w:rsidR="0097641A">
        <w:rPr>
          <w:rFonts w:ascii="Arial" w:eastAsia="Times New Roman" w:hAnsi="Arial" w:cs="Arial"/>
        </w:rPr>
        <w:tab/>
      </w:r>
      <w:r w:rsidR="0097641A">
        <w:rPr>
          <w:rFonts w:ascii="Arial" w:eastAsia="Times New Roman" w:hAnsi="Arial" w:cs="Arial"/>
        </w:rPr>
        <w:tab/>
      </w:r>
      <w:r w:rsidR="0097641A">
        <w:rPr>
          <w:rFonts w:ascii="Arial" w:eastAsia="Times New Roman" w:hAnsi="Arial" w:cs="Arial"/>
        </w:rPr>
        <w:tab/>
      </w:r>
      <w:r w:rsidR="0097641A">
        <w:rPr>
          <w:rFonts w:ascii="Arial" w:eastAsia="Times New Roman" w:hAnsi="Arial" w:cs="Arial"/>
        </w:rPr>
        <w:tab/>
        <w:t xml:space="preserve">   № </w:t>
      </w:r>
      <w:r w:rsidRPr="0097641A">
        <w:rPr>
          <w:rFonts w:ascii="Arial" w:eastAsia="Times New Roman" w:hAnsi="Arial" w:cs="Arial"/>
        </w:rPr>
        <w:t>18 -п</w:t>
      </w:r>
    </w:p>
    <w:p w:rsidR="00682E86" w:rsidRPr="0097641A" w:rsidRDefault="00682E86" w:rsidP="0097641A">
      <w:pPr>
        <w:spacing w:after="0" w:line="240" w:lineRule="auto"/>
        <w:rPr>
          <w:rFonts w:ascii="Arial" w:eastAsia="Times New Roman" w:hAnsi="Arial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56"/>
      </w:tblGrid>
      <w:tr w:rsidR="00682E86" w:rsidRPr="0097641A" w:rsidTr="00600657">
        <w:tc>
          <w:tcPr>
            <w:tcW w:w="5778" w:type="dxa"/>
          </w:tcPr>
          <w:p w:rsidR="00682E86" w:rsidRPr="0097641A" w:rsidRDefault="00682E86" w:rsidP="0097641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641A">
              <w:rPr>
                <w:rFonts w:ascii="Arial" w:eastAsia="Times New Roman" w:hAnsi="Arial" w:cs="Arial"/>
              </w:rPr>
              <w:t>О внесении изменений в постановление 130-п от 27.12.2022 «Об утверждении перечня главных администраторов доходов сельского бюджета»</w:t>
            </w:r>
          </w:p>
          <w:p w:rsidR="00682E86" w:rsidRPr="0097641A" w:rsidRDefault="00682E86" w:rsidP="009764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56" w:type="dxa"/>
          </w:tcPr>
          <w:p w:rsidR="00682E86" w:rsidRPr="0097641A" w:rsidRDefault="00682E86" w:rsidP="009764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682E86" w:rsidRPr="0097641A" w:rsidRDefault="00682E86" w:rsidP="0097641A">
      <w:pPr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</w:rPr>
      </w:pPr>
      <w:r w:rsidRPr="0097641A">
        <w:rPr>
          <w:rFonts w:ascii="Arial" w:eastAsia="Calibri" w:hAnsi="Arial" w:cs="Arial"/>
          <w:lang w:eastAsia="en-US"/>
        </w:rPr>
        <w:t xml:space="preserve">В соответствии с </w:t>
      </w:r>
      <w:hyperlink r:id="rId6" w:history="1">
        <w:r w:rsidRPr="0097641A">
          <w:rPr>
            <w:rFonts w:ascii="Arial" w:eastAsia="Calibri" w:hAnsi="Arial" w:cs="Arial"/>
            <w:lang w:eastAsia="en-US"/>
          </w:rPr>
          <w:t>пунктом 3.2 статьи 160.1</w:t>
        </w:r>
      </w:hyperlink>
      <w:r w:rsidRPr="0097641A">
        <w:rPr>
          <w:rFonts w:ascii="Arial" w:eastAsia="Calibri" w:hAnsi="Arial" w:cs="Arial"/>
          <w:lang w:eastAsia="en-US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97641A">
        <w:rPr>
          <w:rFonts w:ascii="Arial" w:eastAsia="Times New Roman" w:hAnsi="Arial" w:cs="Arial"/>
          <w:bCs/>
        </w:rPr>
        <w:t xml:space="preserve">, руководствуясь Уставом </w:t>
      </w:r>
      <w:proofErr w:type="spellStart"/>
      <w:r w:rsidRPr="0097641A">
        <w:rPr>
          <w:rFonts w:ascii="Arial" w:eastAsia="Times New Roman" w:hAnsi="Arial" w:cs="Arial"/>
          <w:bCs/>
        </w:rPr>
        <w:t>Нахвальского</w:t>
      </w:r>
      <w:proofErr w:type="spellEnd"/>
      <w:r w:rsidRPr="0097641A">
        <w:rPr>
          <w:rFonts w:ascii="Arial" w:eastAsia="Times New Roman" w:hAnsi="Arial" w:cs="Arial"/>
          <w:bCs/>
        </w:rPr>
        <w:t xml:space="preserve"> сельсовета, ПОСТАНОВЛЯЮ:</w:t>
      </w:r>
    </w:p>
    <w:p w:rsidR="00682E86" w:rsidRPr="0097641A" w:rsidRDefault="00682E86" w:rsidP="0097641A">
      <w:pPr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</w:rPr>
      </w:pPr>
      <w:r w:rsidRPr="0097641A">
        <w:rPr>
          <w:rFonts w:ascii="Arial" w:eastAsia="Times New Roman" w:hAnsi="Arial" w:cs="Arial"/>
          <w:bCs/>
        </w:rPr>
        <w:t xml:space="preserve">1. Внести в постановление администрации </w:t>
      </w:r>
      <w:proofErr w:type="spellStart"/>
      <w:r w:rsidRPr="0097641A">
        <w:rPr>
          <w:rFonts w:ascii="Arial" w:eastAsia="Times New Roman" w:hAnsi="Arial" w:cs="Arial"/>
          <w:bCs/>
        </w:rPr>
        <w:t>Нахвальского</w:t>
      </w:r>
      <w:proofErr w:type="spellEnd"/>
      <w:r w:rsidRPr="0097641A">
        <w:rPr>
          <w:rFonts w:ascii="Arial" w:eastAsia="Times New Roman" w:hAnsi="Arial" w:cs="Arial"/>
          <w:bCs/>
        </w:rPr>
        <w:t xml:space="preserve"> сельсовета от 27.12.2022 года № 130-п «Об утверждении перечня главных администраторов доходов сельского бюджета», следующие изменения </w:t>
      </w:r>
      <w:proofErr w:type="gramStart"/>
      <w:r w:rsidRPr="0097641A">
        <w:rPr>
          <w:rFonts w:ascii="Arial" w:eastAsia="Times New Roman" w:hAnsi="Arial" w:cs="Arial"/>
          <w:bCs/>
        </w:rPr>
        <w:t>и  дополнения</w:t>
      </w:r>
      <w:proofErr w:type="gramEnd"/>
      <w:r w:rsidRPr="0097641A">
        <w:rPr>
          <w:rFonts w:ascii="Arial" w:eastAsia="Times New Roman" w:hAnsi="Arial" w:cs="Arial"/>
          <w:bCs/>
        </w:rPr>
        <w:t xml:space="preserve"> :</w:t>
      </w:r>
    </w:p>
    <w:p w:rsidR="00682E86" w:rsidRPr="0097641A" w:rsidRDefault="00682E86" w:rsidP="0097641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7641A">
        <w:rPr>
          <w:rFonts w:ascii="Arial" w:eastAsia="Times New Roman" w:hAnsi="Arial" w:cs="Arial"/>
        </w:rPr>
        <w:t xml:space="preserve">            1.1. В </w:t>
      </w:r>
      <w:proofErr w:type="gramStart"/>
      <w:r w:rsidRPr="0097641A">
        <w:rPr>
          <w:rFonts w:ascii="Arial" w:eastAsia="Times New Roman" w:hAnsi="Arial" w:cs="Arial"/>
        </w:rPr>
        <w:t>приложении  к</w:t>
      </w:r>
      <w:proofErr w:type="gramEnd"/>
      <w:r w:rsidRPr="0097641A">
        <w:rPr>
          <w:rFonts w:ascii="Arial" w:eastAsia="Times New Roman" w:hAnsi="Arial" w:cs="Arial"/>
        </w:rPr>
        <w:t xml:space="preserve"> постановлению  в перечень главных администраторов доходов   сельского  бюджета  в раздел «Администрация  </w:t>
      </w:r>
      <w:proofErr w:type="spellStart"/>
      <w:r w:rsidRPr="0097641A">
        <w:rPr>
          <w:rFonts w:ascii="Arial" w:eastAsia="Times New Roman" w:hAnsi="Arial" w:cs="Arial"/>
        </w:rPr>
        <w:t>Нахвальского</w:t>
      </w:r>
      <w:proofErr w:type="spellEnd"/>
      <w:r w:rsidRPr="0097641A">
        <w:rPr>
          <w:rFonts w:ascii="Arial" w:eastAsia="Times New Roman" w:hAnsi="Arial" w:cs="Arial"/>
        </w:rPr>
        <w:t xml:space="preserve">  сельсовета»  дополнить  строку  № 39 следующего  содержания:</w:t>
      </w:r>
    </w:p>
    <w:p w:rsidR="00682E86" w:rsidRPr="0097641A" w:rsidRDefault="00682E86" w:rsidP="0097641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4536"/>
      </w:tblGrid>
      <w:tr w:rsidR="00682E86" w:rsidRPr="0097641A" w:rsidTr="00600657">
        <w:trPr>
          <w:trHeight w:val="1411"/>
        </w:trPr>
        <w:tc>
          <w:tcPr>
            <w:tcW w:w="817" w:type="dxa"/>
          </w:tcPr>
          <w:p w:rsidR="00682E86" w:rsidRPr="0097641A" w:rsidRDefault="00682E86" w:rsidP="0097641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41A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682E86" w:rsidRPr="0097641A" w:rsidRDefault="00682E86" w:rsidP="0097641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41A">
              <w:rPr>
                <w:rFonts w:ascii="Arial" w:hAnsi="Arial" w:cs="Arial"/>
                <w:sz w:val="22"/>
                <w:szCs w:val="22"/>
              </w:rPr>
              <w:t>787</w:t>
            </w:r>
          </w:p>
        </w:tc>
        <w:tc>
          <w:tcPr>
            <w:tcW w:w="3543" w:type="dxa"/>
          </w:tcPr>
          <w:p w:rsidR="00682E86" w:rsidRPr="0097641A" w:rsidRDefault="00682E86" w:rsidP="0097641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41A">
              <w:rPr>
                <w:rFonts w:ascii="Arial" w:hAnsi="Arial" w:cs="Arial"/>
                <w:sz w:val="22"/>
                <w:szCs w:val="22"/>
              </w:rPr>
              <w:t>20249999 10 2724 150 </w:t>
            </w:r>
          </w:p>
        </w:tc>
        <w:tc>
          <w:tcPr>
            <w:tcW w:w="4536" w:type="dxa"/>
          </w:tcPr>
          <w:p w:rsidR="00682E86" w:rsidRPr="0097641A" w:rsidRDefault="00682E86" w:rsidP="0097641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7641A">
              <w:rPr>
                <w:rFonts w:ascii="Arial" w:hAnsi="Arial" w:cs="Arial"/>
                <w:sz w:val="22"/>
                <w:szCs w:val="22"/>
              </w:rPr>
              <w:t>Иные межбюджетные трансферты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</w:tbl>
    <w:p w:rsidR="00682E86" w:rsidRPr="0097641A" w:rsidRDefault="00682E86" w:rsidP="0097641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82E86" w:rsidRPr="0097641A" w:rsidRDefault="00682E86" w:rsidP="0097641A">
      <w:pPr>
        <w:spacing w:after="0" w:line="240" w:lineRule="auto"/>
        <w:jc w:val="both"/>
        <w:rPr>
          <w:rFonts w:ascii="Arial" w:eastAsia="Times New Roman" w:hAnsi="Arial" w:cs="Arial"/>
        </w:rPr>
      </w:pPr>
      <w:r w:rsidRPr="0097641A">
        <w:rPr>
          <w:rFonts w:ascii="Arial" w:eastAsia="Times New Roman" w:hAnsi="Arial" w:cs="Arial"/>
        </w:rPr>
        <w:t xml:space="preserve">      1.2. Наделить полномочиями администратора доходов администрацию </w:t>
      </w:r>
      <w:proofErr w:type="spellStart"/>
      <w:r w:rsidRPr="0097641A">
        <w:rPr>
          <w:rFonts w:ascii="Arial" w:eastAsia="Times New Roman" w:hAnsi="Arial" w:cs="Arial"/>
        </w:rPr>
        <w:t>Нахвальского</w:t>
      </w:r>
      <w:proofErr w:type="spellEnd"/>
      <w:r w:rsidRPr="0097641A">
        <w:rPr>
          <w:rFonts w:ascii="Arial" w:eastAsia="Times New Roman" w:hAnsi="Arial" w:cs="Arial"/>
        </w:rPr>
        <w:t xml:space="preserve"> сельсовета по следующему КБК: </w:t>
      </w:r>
      <w:proofErr w:type="gramStart"/>
      <w:r w:rsidRPr="0097641A">
        <w:rPr>
          <w:rFonts w:ascii="Arial" w:eastAsia="Times New Roman" w:hAnsi="Arial" w:cs="Arial"/>
        </w:rPr>
        <w:t>78720249999102724150 .</w:t>
      </w:r>
      <w:proofErr w:type="gramEnd"/>
    </w:p>
    <w:p w:rsidR="00682E86" w:rsidRPr="0097641A" w:rsidRDefault="00682E86" w:rsidP="0097641A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7641A">
        <w:rPr>
          <w:rFonts w:ascii="Arial" w:eastAsia="Times New Roman" w:hAnsi="Arial" w:cs="Arial"/>
        </w:rPr>
        <w:t xml:space="preserve">2. Настоящее постановление вступает в силу со дня его подписания, подлежит официальному опубликованию в печатном издании «Ведомости органов местного самоуправления </w:t>
      </w:r>
      <w:proofErr w:type="spellStart"/>
      <w:r w:rsidRPr="0097641A">
        <w:rPr>
          <w:rFonts w:ascii="Arial" w:eastAsia="Times New Roman" w:hAnsi="Arial" w:cs="Arial"/>
        </w:rPr>
        <w:t>Нахвальского</w:t>
      </w:r>
      <w:proofErr w:type="spellEnd"/>
      <w:r w:rsidRPr="0097641A">
        <w:rPr>
          <w:rFonts w:ascii="Arial" w:eastAsia="Times New Roman" w:hAnsi="Arial" w:cs="Arial"/>
        </w:rPr>
        <w:t xml:space="preserve"> сельсовета» и размещению на сайте администрации Сухобузимского района в сети Интернет и применяется к правоотношениям, возникающим при составлении и исполнении бюджета администрации </w:t>
      </w:r>
      <w:proofErr w:type="spellStart"/>
      <w:r w:rsidRPr="0097641A">
        <w:rPr>
          <w:rFonts w:ascii="Arial" w:eastAsia="Times New Roman" w:hAnsi="Arial" w:cs="Arial"/>
        </w:rPr>
        <w:t>Нахвальского</w:t>
      </w:r>
      <w:proofErr w:type="spellEnd"/>
      <w:r w:rsidRPr="0097641A">
        <w:rPr>
          <w:rFonts w:ascii="Arial" w:eastAsia="Times New Roman" w:hAnsi="Arial" w:cs="Arial"/>
        </w:rPr>
        <w:t xml:space="preserve"> сельсовета, начиная с бюджета на 2023 год и плановый период 2024–2025 годов.</w:t>
      </w:r>
      <w:r w:rsidRPr="0097641A">
        <w:rPr>
          <w:rFonts w:ascii="Arial" w:eastAsia="Times New Roman" w:hAnsi="Arial" w:cs="Arial"/>
        </w:rPr>
        <w:tab/>
      </w:r>
    </w:p>
    <w:p w:rsidR="00682E86" w:rsidRPr="0097641A" w:rsidRDefault="00682E86" w:rsidP="0097641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en-US" w:bidi="en-US"/>
        </w:rPr>
      </w:pPr>
      <w:r w:rsidRPr="0097641A">
        <w:rPr>
          <w:rFonts w:ascii="Arial" w:eastAsia="Times New Roman" w:hAnsi="Arial" w:cs="Arial"/>
          <w:lang w:bidi="en-US"/>
        </w:rPr>
        <w:lastRenderedPageBreak/>
        <w:t>3. Контроль за выполнением данного постановления</w:t>
      </w:r>
      <w:r w:rsidRPr="0097641A">
        <w:rPr>
          <w:rFonts w:ascii="Arial" w:eastAsia="Times New Roman" w:hAnsi="Arial" w:cs="Arial"/>
          <w:lang w:val="en-US" w:bidi="en-US"/>
        </w:rPr>
        <w:t> </w:t>
      </w:r>
      <w:r w:rsidRPr="0097641A">
        <w:rPr>
          <w:rFonts w:ascii="Arial" w:eastAsia="Times New Roman" w:hAnsi="Arial" w:cs="Arial"/>
          <w:lang w:bidi="en-US"/>
        </w:rPr>
        <w:t>оставляю за собой.</w:t>
      </w:r>
    </w:p>
    <w:p w:rsidR="00682E86" w:rsidRPr="0097641A" w:rsidRDefault="00682E86" w:rsidP="0097641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82E86" w:rsidRPr="0097641A" w:rsidRDefault="00682E86" w:rsidP="0097641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7641A">
        <w:rPr>
          <w:rFonts w:ascii="Arial" w:eastAsia="Calibri" w:hAnsi="Arial" w:cs="Arial"/>
          <w:lang w:eastAsia="en-US"/>
        </w:rPr>
        <w:t>Глава администрации</w:t>
      </w:r>
    </w:p>
    <w:p w:rsidR="00682E86" w:rsidRPr="0097641A" w:rsidRDefault="00682E86" w:rsidP="0097641A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97641A">
        <w:rPr>
          <w:rFonts w:ascii="Arial" w:eastAsia="Calibri" w:hAnsi="Arial" w:cs="Arial"/>
          <w:lang w:eastAsia="en-US"/>
        </w:rPr>
        <w:t>Нахвальского</w:t>
      </w:r>
      <w:proofErr w:type="spellEnd"/>
      <w:r w:rsidRPr="0097641A">
        <w:rPr>
          <w:rFonts w:ascii="Arial" w:eastAsia="Calibri" w:hAnsi="Arial" w:cs="Arial"/>
          <w:lang w:eastAsia="en-US"/>
        </w:rPr>
        <w:t xml:space="preserve"> сельсовета</w:t>
      </w:r>
      <w:r w:rsidRPr="0097641A">
        <w:rPr>
          <w:rFonts w:ascii="Arial" w:eastAsia="Calibri" w:hAnsi="Arial" w:cs="Arial"/>
          <w:lang w:eastAsia="en-US"/>
        </w:rPr>
        <w:tab/>
      </w:r>
      <w:r w:rsidRPr="0097641A">
        <w:rPr>
          <w:rFonts w:ascii="Arial" w:eastAsia="Calibri" w:hAnsi="Arial" w:cs="Arial"/>
          <w:lang w:eastAsia="en-US"/>
        </w:rPr>
        <w:tab/>
      </w:r>
      <w:r w:rsidRPr="0097641A">
        <w:rPr>
          <w:rFonts w:ascii="Arial" w:eastAsia="Calibri" w:hAnsi="Arial" w:cs="Arial"/>
          <w:lang w:eastAsia="en-US"/>
        </w:rPr>
        <w:tab/>
      </w:r>
      <w:r w:rsidRPr="0097641A">
        <w:rPr>
          <w:rFonts w:ascii="Arial" w:eastAsia="Calibri" w:hAnsi="Arial" w:cs="Arial"/>
          <w:lang w:eastAsia="en-US"/>
        </w:rPr>
        <w:tab/>
      </w:r>
      <w:r w:rsidRPr="0097641A">
        <w:rPr>
          <w:rFonts w:ascii="Arial" w:eastAsia="Calibri" w:hAnsi="Arial" w:cs="Arial"/>
          <w:lang w:eastAsia="en-US"/>
        </w:rPr>
        <w:tab/>
        <w:t xml:space="preserve">                    Н.И. </w:t>
      </w:r>
      <w:proofErr w:type="spellStart"/>
      <w:r w:rsidRPr="0097641A">
        <w:rPr>
          <w:rFonts w:ascii="Arial" w:eastAsia="Calibri" w:hAnsi="Arial" w:cs="Arial"/>
          <w:lang w:eastAsia="en-US"/>
        </w:rPr>
        <w:t>Гимбал</w:t>
      </w:r>
      <w:proofErr w:type="spellEnd"/>
    </w:p>
    <w:p w:rsidR="00682E86" w:rsidRPr="0097641A" w:rsidRDefault="00682E86" w:rsidP="0097641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82E86" w:rsidRPr="0097641A" w:rsidRDefault="00682E86" w:rsidP="0097641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6664B" w:rsidRPr="0097641A" w:rsidRDefault="0026664B" w:rsidP="0097641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17A4B" w:rsidRPr="0097641A" w:rsidRDefault="00C17A4B" w:rsidP="0097641A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C17A4B" w:rsidRPr="0097641A" w:rsidTr="008D7D9D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B" w:rsidRPr="0097641A" w:rsidRDefault="00C17A4B" w:rsidP="0097641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</w:rPr>
            </w:pPr>
          </w:p>
          <w:p w:rsidR="00C17A4B" w:rsidRPr="0097641A" w:rsidRDefault="00C17A4B" w:rsidP="0097641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</w:rPr>
            </w:pPr>
          </w:p>
          <w:p w:rsidR="00C17A4B" w:rsidRPr="0097641A" w:rsidRDefault="00C17A4B" w:rsidP="0097641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ВЕДОМОСТИ</w:t>
            </w:r>
          </w:p>
          <w:p w:rsidR="00C17A4B" w:rsidRPr="0097641A" w:rsidRDefault="00C17A4B" w:rsidP="0097641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ОРГАНОВ</w:t>
            </w:r>
          </w:p>
          <w:p w:rsidR="00C17A4B" w:rsidRPr="0097641A" w:rsidRDefault="00C17A4B" w:rsidP="0097641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МЕСТНОГО</w:t>
            </w:r>
          </w:p>
          <w:p w:rsidR="00C17A4B" w:rsidRPr="0097641A" w:rsidRDefault="00C17A4B" w:rsidP="0097641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САМОУПРАВЛЕНИЯ</w:t>
            </w:r>
          </w:p>
          <w:p w:rsidR="00C17A4B" w:rsidRPr="0097641A" w:rsidRDefault="00C17A4B" w:rsidP="0097641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НАХВАЛЬСКОГО</w:t>
            </w:r>
          </w:p>
          <w:p w:rsidR="00C17A4B" w:rsidRPr="0097641A" w:rsidRDefault="00C17A4B" w:rsidP="0097641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УЧРЕДИТЕЛИ</w:t>
            </w: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Администрация</w:t>
            </w: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7641A">
              <w:rPr>
                <w:rFonts w:ascii="Arial" w:hAnsi="Arial" w:cs="Arial"/>
                <w:b/>
              </w:rPr>
              <w:t>Нахвальского</w:t>
            </w:r>
            <w:proofErr w:type="spellEnd"/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Сельсовета</w:t>
            </w: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7641A">
              <w:rPr>
                <w:rFonts w:ascii="Arial" w:hAnsi="Arial" w:cs="Arial"/>
                <w:b/>
              </w:rPr>
              <w:t>Нахвальский</w:t>
            </w:r>
            <w:proofErr w:type="spellEnd"/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Сельский Совет</w:t>
            </w: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Депутатов</w:t>
            </w: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Ответственный</w:t>
            </w: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За выпуск</w:t>
            </w: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Глава сельсовета</w:t>
            </w:r>
          </w:p>
          <w:p w:rsidR="00C17A4B" w:rsidRPr="0097641A" w:rsidRDefault="00C17A4B" w:rsidP="009764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7641A">
              <w:rPr>
                <w:rFonts w:ascii="Arial" w:hAnsi="Arial" w:cs="Arial"/>
                <w:b/>
              </w:rPr>
              <w:t>Н.И.Гимбал</w:t>
            </w:r>
            <w:proofErr w:type="spellEnd"/>
            <w:r w:rsidRPr="0097641A">
              <w:rPr>
                <w:rFonts w:ascii="Arial" w:hAnsi="Arial" w:cs="Arial"/>
                <w:b/>
              </w:rPr>
              <w:t xml:space="preserve">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B" w:rsidRPr="0097641A" w:rsidRDefault="00C17A4B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Отпечатано в</w:t>
            </w:r>
          </w:p>
          <w:p w:rsidR="00C17A4B" w:rsidRPr="0097641A" w:rsidRDefault="00C17A4B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Администрации</w:t>
            </w:r>
          </w:p>
          <w:p w:rsidR="00C17A4B" w:rsidRPr="0097641A" w:rsidRDefault="00C17A4B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7641A">
              <w:rPr>
                <w:rFonts w:ascii="Arial" w:hAnsi="Arial" w:cs="Arial"/>
                <w:b/>
              </w:rPr>
              <w:t>Нахвальского</w:t>
            </w:r>
            <w:proofErr w:type="spellEnd"/>
            <w:r w:rsidRPr="0097641A">
              <w:rPr>
                <w:rFonts w:ascii="Arial" w:hAnsi="Arial" w:cs="Arial"/>
                <w:b/>
              </w:rPr>
              <w:t xml:space="preserve"> сельсовета</w:t>
            </w:r>
          </w:p>
          <w:p w:rsidR="00C17A4B" w:rsidRPr="0097641A" w:rsidRDefault="00C17A4B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663055</w:t>
            </w:r>
          </w:p>
          <w:p w:rsidR="00C17A4B" w:rsidRPr="0097641A" w:rsidRDefault="00C17A4B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7641A">
              <w:rPr>
                <w:rFonts w:ascii="Arial" w:hAnsi="Arial" w:cs="Arial"/>
                <w:b/>
              </w:rPr>
              <w:t>с.Нахвальское</w:t>
            </w:r>
            <w:proofErr w:type="spellEnd"/>
          </w:p>
          <w:p w:rsidR="00C17A4B" w:rsidRPr="0097641A" w:rsidRDefault="00C17A4B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7641A">
              <w:rPr>
                <w:rFonts w:ascii="Arial" w:hAnsi="Arial" w:cs="Arial"/>
                <w:b/>
              </w:rPr>
              <w:t>ул.Советская</w:t>
            </w:r>
            <w:proofErr w:type="spellEnd"/>
            <w:r w:rsidRPr="0097641A">
              <w:rPr>
                <w:rFonts w:ascii="Arial" w:hAnsi="Arial" w:cs="Arial"/>
                <w:b/>
              </w:rPr>
              <w:t xml:space="preserve">  2</w:t>
            </w:r>
            <w:proofErr w:type="gramEnd"/>
          </w:p>
          <w:p w:rsidR="00C17A4B" w:rsidRPr="0097641A" w:rsidRDefault="00C17A4B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ИНН 2435002198</w:t>
            </w:r>
          </w:p>
          <w:p w:rsidR="00C17A4B" w:rsidRPr="0097641A" w:rsidRDefault="00C17A4B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Тираж 400 экз.</w:t>
            </w:r>
          </w:p>
          <w:p w:rsidR="00C17A4B" w:rsidRPr="0097641A" w:rsidRDefault="00C17A4B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Дата выпуска</w:t>
            </w:r>
          </w:p>
          <w:p w:rsidR="00C17A4B" w:rsidRPr="0097641A" w:rsidRDefault="00682E86" w:rsidP="009764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641A">
              <w:rPr>
                <w:rFonts w:ascii="Arial" w:hAnsi="Arial" w:cs="Arial"/>
                <w:b/>
              </w:rPr>
              <w:t>08.02</w:t>
            </w:r>
            <w:r w:rsidR="00C17A4B" w:rsidRPr="0097641A">
              <w:rPr>
                <w:rFonts w:ascii="Arial" w:hAnsi="Arial" w:cs="Arial"/>
                <w:b/>
              </w:rPr>
              <w:t>. 2023г.</w:t>
            </w:r>
          </w:p>
        </w:tc>
      </w:tr>
    </w:tbl>
    <w:p w:rsidR="00C17A4B" w:rsidRPr="0097641A" w:rsidRDefault="00C17A4B" w:rsidP="0097641A">
      <w:pPr>
        <w:spacing w:after="0" w:line="240" w:lineRule="auto"/>
        <w:jc w:val="both"/>
        <w:rPr>
          <w:rFonts w:ascii="Arial" w:hAnsi="Arial" w:cs="Arial"/>
        </w:rPr>
      </w:pPr>
    </w:p>
    <w:p w:rsidR="00C17A4B" w:rsidRPr="0097641A" w:rsidRDefault="00C17A4B" w:rsidP="0097641A">
      <w:pPr>
        <w:spacing w:after="0" w:line="240" w:lineRule="auto"/>
        <w:jc w:val="both"/>
        <w:rPr>
          <w:rFonts w:ascii="Arial" w:hAnsi="Arial" w:cs="Arial"/>
        </w:rPr>
      </w:pPr>
    </w:p>
    <w:p w:rsidR="00C17A4B" w:rsidRPr="0097641A" w:rsidRDefault="00C17A4B" w:rsidP="0097641A">
      <w:pPr>
        <w:spacing w:after="0" w:line="240" w:lineRule="auto"/>
        <w:rPr>
          <w:rFonts w:ascii="Arial" w:hAnsi="Arial" w:cs="Arial"/>
        </w:rPr>
      </w:pPr>
    </w:p>
    <w:p w:rsidR="00C17A4B" w:rsidRPr="0097641A" w:rsidRDefault="00C17A4B" w:rsidP="0097641A">
      <w:pPr>
        <w:spacing w:after="0" w:line="240" w:lineRule="auto"/>
        <w:jc w:val="center"/>
        <w:rPr>
          <w:rStyle w:val="22"/>
          <w:rFonts w:ascii="Arial" w:hAnsi="Arial" w:cs="Arial"/>
        </w:rPr>
      </w:pPr>
    </w:p>
    <w:p w:rsidR="00C17A4B" w:rsidRPr="0097641A" w:rsidRDefault="00C17A4B" w:rsidP="0097641A">
      <w:pPr>
        <w:spacing w:after="0" w:line="240" w:lineRule="auto"/>
        <w:jc w:val="center"/>
        <w:rPr>
          <w:rStyle w:val="22"/>
          <w:rFonts w:ascii="Arial" w:hAnsi="Arial" w:cs="Arial"/>
        </w:rPr>
      </w:pPr>
    </w:p>
    <w:p w:rsidR="00C17A4B" w:rsidRPr="0097641A" w:rsidRDefault="00C17A4B" w:rsidP="00976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A4B" w:rsidRPr="0097641A" w:rsidRDefault="00C17A4B" w:rsidP="00976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2DF3" w:rsidRPr="0097641A" w:rsidRDefault="00C17A4B" w:rsidP="009764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641A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792DF3" w:rsidRPr="00792DF3" w:rsidRDefault="00792DF3" w:rsidP="0097641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97641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97641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97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97641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2DF3" w:rsidRPr="00792DF3" w:rsidTr="00600E2C">
        <w:tc>
          <w:tcPr>
            <w:tcW w:w="4927" w:type="dxa"/>
          </w:tcPr>
          <w:p w:rsidR="00792DF3" w:rsidRPr="00792DF3" w:rsidRDefault="00792DF3" w:rsidP="009764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64B" w:rsidRPr="00792DF3" w:rsidRDefault="0026664B" w:rsidP="009764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079A" w:rsidRPr="00792DF3" w:rsidRDefault="00A8079A" w:rsidP="0097641A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432E4" w:rsidRPr="00792DF3" w:rsidRDefault="007432E4" w:rsidP="009764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481E" w:rsidRPr="00792DF3" w:rsidRDefault="00F0481E" w:rsidP="0097641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F0481E" w:rsidRPr="00792DF3" w:rsidRDefault="00F0481E" w:rsidP="009764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1139" w:rsidRPr="00792DF3" w:rsidRDefault="00961139" w:rsidP="0097641A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8"/>
          <w:szCs w:val="18"/>
        </w:rPr>
      </w:pPr>
    </w:p>
    <w:p w:rsidR="00961139" w:rsidRPr="00792DF3" w:rsidRDefault="00961139" w:rsidP="009764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9764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9764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9764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F3C6B" w:rsidRPr="00792DF3" w:rsidRDefault="004F3C6B" w:rsidP="0097641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F3C6B" w:rsidRPr="00792DF3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2B487C6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1" w15:restartNumberingAfterBreak="0">
    <w:nsid w:val="04E97E80"/>
    <w:multiLevelType w:val="hybridMultilevel"/>
    <w:tmpl w:val="25E66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E95"/>
    <w:multiLevelType w:val="multilevel"/>
    <w:tmpl w:val="CA443D6A"/>
    <w:lvl w:ilvl="0">
      <w:start w:val="1"/>
      <w:numFmt w:val="decimal"/>
      <w:lvlText w:val="%1."/>
      <w:lvlJc w:val="left"/>
      <w:pPr>
        <w:tabs>
          <w:tab w:val="num" w:pos="539"/>
        </w:tabs>
        <w:ind w:left="-425" w:firstLine="709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3C9E3941"/>
    <w:multiLevelType w:val="hybridMultilevel"/>
    <w:tmpl w:val="45E254EE"/>
    <w:lvl w:ilvl="0" w:tplc="C1429A96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900036"/>
    <w:multiLevelType w:val="hybridMultilevel"/>
    <w:tmpl w:val="D26043D8"/>
    <w:lvl w:ilvl="0" w:tplc="7EAAAD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9624B5D"/>
    <w:multiLevelType w:val="hybridMultilevel"/>
    <w:tmpl w:val="863E5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01A9F"/>
    <w:rsid w:val="00022495"/>
    <w:rsid w:val="001948F2"/>
    <w:rsid w:val="001B1900"/>
    <w:rsid w:val="00236914"/>
    <w:rsid w:val="00237073"/>
    <w:rsid w:val="0026664B"/>
    <w:rsid w:val="00270B83"/>
    <w:rsid w:val="00424624"/>
    <w:rsid w:val="004F3C6B"/>
    <w:rsid w:val="005E3D0A"/>
    <w:rsid w:val="00682E86"/>
    <w:rsid w:val="00730C3A"/>
    <w:rsid w:val="0073160A"/>
    <w:rsid w:val="007432E4"/>
    <w:rsid w:val="0076008C"/>
    <w:rsid w:val="00792DF3"/>
    <w:rsid w:val="0080119D"/>
    <w:rsid w:val="008B1680"/>
    <w:rsid w:val="008B7E7C"/>
    <w:rsid w:val="00961139"/>
    <w:rsid w:val="0097641A"/>
    <w:rsid w:val="009B42B7"/>
    <w:rsid w:val="009E7C3C"/>
    <w:rsid w:val="00A8079A"/>
    <w:rsid w:val="00AF1CE6"/>
    <w:rsid w:val="00B66CD5"/>
    <w:rsid w:val="00B6735B"/>
    <w:rsid w:val="00BE195A"/>
    <w:rsid w:val="00C17A4B"/>
    <w:rsid w:val="00CE5DAB"/>
    <w:rsid w:val="00E744FD"/>
    <w:rsid w:val="00F0481E"/>
    <w:rsid w:val="00F377A2"/>
    <w:rsid w:val="00F447C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AF55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">
    <w:name w:val="Body Text 2"/>
    <w:basedOn w:val="a"/>
    <w:link w:val="20"/>
    <w:uiPriority w:val="99"/>
    <w:semiHidden/>
    <w:unhideWhenUsed/>
    <w:rsid w:val="00961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uiPriority w:val="2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1A9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qFormat/>
    <w:rsid w:val="00B6735B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6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377A2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F377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77A2"/>
  </w:style>
  <w:style w:type="paragraph" w:customStyle="1" w:styleId="Textbodyindent">
    <w:name w:val="Text body indent"/>
    <w:basedOn w:val="a"/>
    <w:rsid w:val="00CE5DAB"/>
    <w:pPr>
      <w:suppressAutoHyphens/>
      <w:spacing w:after="0" w:line="240" w:lineRule="auto"/>
      <w:ind w:firstLine="567"/>
      <w:textAlignment w:val="baseline"/>
    </w:pPr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zh-CN" w:bidi="en-US"/>
    </w:rPr>
  </w:style>
  <w:style w:type="paragraph" w:customStyle="1" w:styleId="11">
    <w:name w:val="Обычный1"/>
    <w:rsid w:val="00A8079A"/>
    <w:pPr>
      <w:spacing w:after="0"/>
    </w:pPr>
    <w:rPr>
      <w:rFonts w:ascii="Arial" w:eastAsia="Arial" w:hAnsi="Arial" w:cs="Arial"/>
      <w:color w:val="000000"/>
    </w:rPr>
  </w:style>
  <w:style w:type="paragraph" w:customStyle="1" w:styleId="ConsTitle">
    <w:name w:val="ConsTitle"/>
    <w:rsid w:val="00A8079A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0">
    <w:name w:val="header"/>
    <w:basedOn w:val="a"/>
    <w:link w:val="af1"/>
    <w:rsid w:val="00A8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A807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2">
    <w:name w:val="Сетка таблицы3"/>
    <w:basedOn w:val="a1"/>
    <w:next w:val="ab"/>
    <w:uiPriority w:val="59"/>
    <w:rsid w:val="00792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0">
    <w:name w:val="consplustitle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792DF3"/>
  </w:style>
  <w:style w:type="paragraph" w:customStyle="1" w:styleId="13">
    <w:name w:val="1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10"/>
    <w:rsid w:val="00C17A4B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17A4B"/>
    <w:pPr>
      <w:widowControl w:val="0"/>
      <w:shd w:val="clear" w:color="auto" w:fill="FFFFFF"/>
      <w:spacing w:before="180" w:after="1140" w:line="278" w:lineRule="exact"/>
      <w:ind w:hanging="18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35AA-32F1-42DF-8B7D-BAB15798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2023-03-09T04:05:00Z</cp:lastPrinted>
  <dcterms:created xsi:type="dcterms:W3CDTF">2021-11-06T06:46:00Z</dcterms:created>
  <dcterms:modified xsi:type="dcterms:W3CDTF">2023-03-09T04:06:00Z</dcterms:modified>
</cp:coreProperties>
</file>